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D2" w:rsidRPr="00D04B06" w:rsidRDefault="00D35FD2" w:rsidP="00D35FD2"/>
    <w:p w:rsidR="00D35FD2" w:rsidRDefault="00D35FD2" w:rsidP="00D35FD2">
      <w:pPr>
        <w:spacing w:after="0"/>
        <w:rPr>
          <w:lang w:val="en-US"/>
        </w:rPr>
      </w:pPr>
    </w:p>
    <w:tbl>
      <w:tblPr>
        <w:tblW w:w="9498" w:type="dxa"/>
        <w:tblInd w:w="-704" w:type="dxa"/>
        <w:tblLayout w:type="fixed"/>
        <w:tblCellMar>
          <w:left w:w="0" w:type="dxa"/>
          <w:right w:w="0" w:type="dxa"/>
        </w:tblCellMar>
        <w:tblLook w:val="0600"/>
      </w:tblPr>
      <w:tblGrid>
        <w:gridCol w:w="5099"/>
        <w:gridCol w:w="4399"/>
      </w:tblGrid>
      <w:tr w:rsidR="00D35FD2" w:rsidRPr="00A31690" w:rsidTr="0095267E">
        <w:trPr>
          <w:trHeight w:val="2270"/>
        </w:trPr>
        <w:tc>
          <w:tcPr>
            <w:tcW w:w="5099" w:type="dxa"/>
            <w:vAlign w:val="center"/>
          </w:tcPr>
          <w:p w:rsidR="00D35FD2" w:rsidRPr="0067600C" w:rsidRDefault="00D35FD2" w:rsidP="00D35FD2">
            <w:pPr>
              <w:widowControl w:val="0"/>
              <w:spacing w:after="0"/>
              <w:ind w:right="574"/>
              <w:jc w:val="both"/>
              <w:rPr>
                <w:rFonts w:ascii="Cf Garamond" w:hAnsi="Cf Garamond"/>
                <w:spacing w:val="80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7600C">
              <w:rPr>
                <w:rFonts w:ascii="Cf Garamond" w:hAnsi="Cf Garamond"/>
                <w:spacing w:val="80"/>
              </w:rPr>
              <w:t xml:space="preserve">ΕΛΛΗΝΙΚΗ ΔΗΜΟΚΡΑΤΙΑ </w:t>
            </w:r>
            <w:r>
              <w:rPr>
                <w:noProof/>
                <w:spacing w:val="80"/>
                <w:lang w:val="en-US"/>
              </w:rPr>
              <w:t xml:space="preserve">  </w:t>
            </w:r>
            <w:r>
              <w:rPr>
                <w:rFonts w:ascii="Cf Garamond" w:hAnsi="Cf Garamond"/>
                <w:noProof/>
                <w:spacing w:val="80"/>
                <w:lang w:eastAsia="el-GR"/>
              </w:rPr>
              <w:drawing>
                <wp:inline distT="0" distB="0" distL="0" distR="0">
                  <wp:extent cx="2857500" cy="923925"/>
                  <wp:effectExtent l="19050" t="0" r="0" b="0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vAlign w:val="center"/>
          </w:tcPr>
          <w:p w:rsidR="00D35FD2" w:rsidRPr="00B330A8" w:rsidRDefault="00D35FD2" w:rsidP="0095267E">
            <w:pPr>
              <w:pStyle w:val="1"/>
              <w:ind w:left="142"/>
              <w:rPr>
                <w:rFonts w:ascii="Calibri" w:hAnsi="Calibri"/>
                <w:b/>
              </w:rPr>
            </w:pPr>
            <w:r w:rsidRPr="004617E7">
              <w:rPr>
                <w:rFonts w:ascii="Calibri" w:hAnsi="Calibri"/>
              </w:rPr>
              <w:t xml:space="preserve">          </w:t>
            </w:r>
            <w:r>
              <w:rPr>
                <w:rFonts w:ascii="Calibri" w:hAnsi="Calibri"/>
              </w:rPr>
              <w:t xml:space="preserve"> </w:t>
            </w:r>
            <w:r w:rsidRPr="00B330A8">
              <w:rPr>
                <w:rFonts w:ascii="Calibri" w:hAnsi="Calibri"/>
                <w:b/>
              </w:rPr>
              <w:t>ΣΧΟΛΗ ΕΠΙΣΤΗΜΩΝ ΥΓΕΙΑΣ</w:t>
            </w:r>
          </w:p>
          <w:p w:rsidR="00D35FD2" w:rsidRPr="00D04B06" w:rsidRDefault="00D35FD2" w:rsidP="00D35FD2">
            <w:pPr>
              <w:spacing w:after="0"/>
              <w:ind w:left="142"/>
              <w:rPr>
                <w:b/>
              </w:rPr>
            </w:pPr>
            <w:r w:rsidRPr="00D04B06">
              <w:rPr>
                <w:b/>
              </w:rPr>
              <w:t xml:space="preserve">           ΤΜΗΜΑ ΙΑΤΡΙΚΗΣ</w:t>
            </w:r>
          </w:p>
          <w:p w:rsidR="00D35FD2" w:rsidRPr="00D04B06" w:rsidRDefault="00D35FD2" w:rsidP="00D35FD2">
            <w:pPr>
              <w:spacing w:after="0"/>
              <w:ind w:left="142"/>
              <w:rPr>
                <w:b/>
              </w:rPr>
            </w:pPr>
          </w:p>
          <w:p w:rsidR="00D35FD2" w:rsidRPr="00D04B06" w:rsidRDefault="00D35FD2" w:rsidP="00D35FD2">
            <w:pPr>
              <w:spacing w:after="0"/>
              <w:ind w:left="142"/>
              <w:rPr>
                <w:b/>
              </w:rPr>
            </w:pPr>
            <w:r w:rsidRPr="00D04B06">
              <w:rPr>
                <w:b/>
              </w:rPr>
              <w:t xml:space="preserve">           ΧΕΙΡΟΥΡΓΙΚΗ ΚΛΙΝΙΚΗ</w:t>
            </w:r>
          </w:p>
          <w:p w:rsidR="00D35FD2" w:rsidRPr="00D04B06" w:rsidRDefault="00D35FD2" w:rsidP="00D35FD2">
            <w:pPr>
              <w:spacing w:after="0"/>
              <w:ind w:left="142"/>
              <w:rPr>
                <w:b/>
              </w:rPr>
            </w:pPr>
            <w:r>
              <w:rPr>
                <w:b/>
              </w:rPr>
              <w:t xml:space="preserve">           Αναπληρωτής </w:t>
            </w:r>
            <w:r w:rsidRPr="00D04B06">
              <w:rPr>
                <w:b/>
              </w:rPr>
              <w:t xml:space="preserve"> Καθηγητής</w:t>
            </w:r>
          </w:p>
          <w:p w:rsidR="00D35FD2" w:rsidRPr="00CE5215" w:rsidRDefault="00D35FD2" w:rsidP="00D35FD2">
            <w:pPr>
              <w:spacing w:after="0"/>
              <w:ind w:left="142"/>
              <w:rPr>
                <w:b/>
              </w:rPr>
            </w:pPr>
            <w:r w:rsidRPr="00D04B06">
              <w:rPr>
                <w:b/>
              </w:rPr>
              <w:t xml:space="preserve">           </w:t>
            </w:r>
            <w:r>
              <w:rPr>
                <w:b/>
              </w:rPr>
              <w:t>Ιωάννης Χ. Μαρούλης</w:t>
            </w:r>
          </w:p>
          <w:p w:rsidR="00D35FD2" w:rsidRPr="00D04B06" w:rsidRDefault="00D35FD2" w:rsidP="00D35FD2">
            <w:pPr>
              <w:spacing w:after="0"/>
              <w:ind w:left="142"/>
            </w:pPr>
          </w:p>
          <w:p w:rsidR="00D35FD2" w:rsidRPr="00D04B06" w:rsidRDefault="00D35FD2" w:rsidP="00D35FD2">
            <w:pPr>
              <w:spacing w:after="0"/>
              <w:ind w:left="142"/>
              <w:rPr>
                <w:rFonts w:cs="Tahoma"/>
              </w:rPr>
            </w:pPr>
            <w:r w:rsidRPr="00D04B06">
              <w:t xml:space="preserve">           </w:t>
            </w:r>
            <w:r>
              <w:t xml:space="preserve"> </w:t>
            </w:r>
            <w:proofErr w:type="spellStart"/>
            <w:r w:rsidRPr="00D04B06">
              <w:t>Τηλ</w:t>
            </w:r>
            <w:proofErr w:type="spellEnd"/>
            <w:r w:rsidRPr="00D04B06">
              <w:t>.: 2613-603299-</w:t>
            </w:r>
            <w:r>
              <w:t>794</w:t>
            </w:r>
            <w:r w:rsidRPr="00D04B06">
              <w:t>/2610-993396</w:t>
            </w:r>
          </w:p>
          <w:p w:rsidR="00D35FD2" w:rsidRPr="00A31690" w:rsidRDefault="00D35FD2" w:rsidP="00D35FD2">
            <w:pPr>
              <w:spacing w:after="0"/>
              <w:ind w:left="142"/>
              <w:rPr>
                <w:lang w:val="en-US"/>
              </w:rPr>
            </w:pPr>
            <w:r w:rsidRPr="00D04B06">
              <w:t xml:space="preserve">            </w:t>
            </w:r>
            <w:proofErr w:type="spellStart"/>
            <w:r w:rsidRPr="00B330A8">
              <w:t>Τηλ</w:t>
            </w:r>
            <w:proofErr w:type="spellEnd"/>
            <w:r w:rsidRPr="00A31690">
              <w:rPr>
                <w:lang w:val="en-US"/>
              </w:rPr>
              <w:t>./</w:t>
            </w:r>
            <w:r w:rsidRPr="00B330A8">
              <w:rPr>
                <w:lang w:val="en-US"/>
              </w:rPr>
              <w:t>Fax</w:t>
            </w:r>
            <w:r w:rsidRPr="00A31690">
              <w:rPr>
                <w:lang w:val="en-US"/>
              </w:rPr>
              <w:t xml:space="preserve"> : 2610-993984</w:t>
            </w:r>
          </w:p>
          <w:p w:rsidR="00D35FD2" w:rsidRPr="00CE5215" w:rsidRDefault="00D35FD2" w:rsidP="00D35FD2">
            <w:pPr>
              <w:spacing w:after="0" w:line="480" w:lineRule="auto"/>
              <w:rPr>
                <w:rFonts w:ascii="Cf Garamond" w:hAnsi="Cf Garamond"/>
                <w:lang w:val="en-US"/>
              </w:rPr>
            </w:pPr>
            <w:r w:rsidRPr="00D35FD2">
              <w:rPr>
                <w:lang w:val="en-US"/>
              </w:rPr>
              <w:t xml:space="preserve">               </w:t>
            </w:r>
            <w:r w:rsidRPr="00B330A8">
              <w:rPr>
                <w:lang w:val="fr-FR"/>
              </w:rPr>
              <w:t>E</w:t>
            </w:r>
            <w:r w:rsidRPr="00D35FD2">
              <w:rPr>
                <w:lang w:val="en-US"/>
              </w:rPr>
              <w:t>-</w:t>
            </w:r>
            <w:r w:rsidRPr="00B330A8">
              <w:rPr>
                <w:lang w:val="fr-FR"/>
              </w:rPr>
              <w:t>mail</w:t>
            </w:r>
            <w:r w:rsidRPr="00D35FD2">
              <w:rPr>
                <w:lang w:val="en-US"/>
              </w:rPr>
              <w:t xml:space="preserve">: </w:t>
            </w:r>
            <w:r>
              <w:rPr>
                <w:lang w:val="en-US"/>
              </w:rPr>
              <w:t>ioan.maroulis@gmail.com</w:t>
            </w:r>
          </w:p>
        </w:tc>
      </w:tr>
    </w:tbl>
    <w:p w:rsidR="00D35FD2" w:rsidRPr="00D35FD2" w:rsidRDefault="00D35FD2" w:rsidP="00D35FD2">
      <w:pPr>
        <w:spacing w:after="0" w:line="240" w:lineRule="auto"/>
        <w:jc w:val="right"/>
        <w:rPr>
          <w:lang w:val="en-US"/>
        </w:rPr>
      </w:pPr>
    </w:p>
    <w:p w:rsidR="00D35FD2" w:rsidRPr="00A31690" w:rsidRDefault="00D35FD2" w:rsidP="00D35FD2">
      <w:pPr>
        <w:spacing w:after="0"/>
        <w:jc w:val="right"/>
        <w:rPr>
          <w:lang w:val="en-US"/>
        </w:rPr>
      </w:pPr>
    </w:p>
    <w:p w:rsidR="00D35FD2" w:rsidRDefault="00D35FD2" w:rsidP="00D35FD2">
      <w:pPr>
        <w:spacing w:after="0"/>
        <w:jc w:val="right"/>
        <w:rPr>
          <w:lang w:val="en-US"/>
        </w:rPr>
      </w:pPr>
      <w:r>
        <w:t>Πάτρα, 18/2/2016</w:t>
      </w:r>
    </w:p>
    <w:p w:rsidR="00A31690" w:rsidRDefault="00A31690" w:rsidP="00D35FD2">
      <w:pPr>
        <w:spacing w:after="0"/>
        <w:jc w:val="right"/>
        <w:rPr>
          <w:lang w:val="en-US"/>
        </w:rPr>
      </w:pPr>
    </w:p>
    <w:p w:rsidR="00A31690" w:rsidRPr="00A31690" w:rsidRDefault="00A31690" w:rsidP="00A31690">
      <w:pPr>
        <w:spacing w:after="0"/>
        <w:jc w:val="center"/>
        <w:rPr>
          <w:b/>
          <w:sz w:val="28"/>
          <w:szCs w:val="28"/>
        </w:rPr>
      </w:pPr>
      <w:r w:rsidRPr="00A31690">
        <w:rPr>
          <w:b/>
          <w:sz w:val="28"/>
          <w:szCs w:val="28"/>
        </w:rPr>
        <w:t>ΑΝΑΚΟΙΝΩΣΗ</w:t>
      </w:r>
    </w:p>
    <w:p w:rsidR="00A31690" w:rsidRPr="00A31690" w:rsidRDefault="00A31690" w:rsidP="00D35FD2">
      <w:pPr>
        <w:spacing w:after="0"/>
        <w:jc w:val="right"/>
      </w:pPr>
    </w:p>
    <w:p w:rsidR="009F71F6" w:rsidRDefault="00915E21" w:rsidP="00D35FD2">
      <w:pPr>
        <w:spacing w:line="360" w:lineRule="auto"/>
        <w:jc w:val="both"/>
      </w:pPr>
      <w:r>
        <w:t xml:space="preserve">Όσοι επιθυμούν να δηλώσουν το μάθημα επιλογής  «Μεταμοσχεύσεις συμπαγών Οργάνων» </w:t>
      </w:r>
      <w:r w:rsidR="00614F4F">
        <w:t xml:space="preserve">να εγγραφούν προκαταρκτικά στην Γραμματεία της Χειρουργικής κλινικής  </w:t>
      </w:r>
      <w:r w:rsidR="00D35FD2" w:rsidRPr="00D35FD2">
        <w:t xml:space="preserve"> </w:t>
      </w:r>
      <w:r w:rsidR="00614F4F">
        <w:t>(κ. Δούβρη) 2</w:t>
      </w:r>
      <w:r w:rsidR="00614F4F" w:rsidRPr="00614F4F">
        <w:rPr>
          <w:vertAlign w:val="superscript"/>
        </w:rPr>
        <w:t>ος</w:t>
      </w:r>
      <w:r w:rsidR="009F71F6">
        <w:t xml:space="preserve"> όροφος ΠΓΝΠ και επίσημα ηλεκτρονικά στην ιστοσελίδα που θα δέχεται τις αιτήσεις στις αρχές Μαρτίου 2016.</w:t>
      </w:r>
    </w:p>
    <w:p w:rsidR="009F71F6" w:rsidRDefault="009F71F6" w:rsidP="009F71F6">
      <w:pPr>
        <w:jc w:val="both"/>
      </w:pPr>
    </w:p>
    <w:p w:rsidR="009F71F6" w:rsidRDefault="009F71F6" w:rsidP="009F71F6">
      <w:pPr>
        <w:jc w:val="both"/>
      </w:pPr>
    </w:p>
    <w:p w:rsidR="00D35FD2" w:rsidRDefault="009F71F6" w:rsidP="009F71F6">
      <w:pPr>
        <w:jc w:val="both"/>
      </w:pPr>
      <w:r>
        <w:t xml:space="preserve">Ο </w:t>
      </w:r>
      <w:r w:rsidR="00D35FD2">
        <w:t xml:space="preserve">υπεύθυνος του Μαθήματος </w:t>
      </w:r>
    </w:p>
    <w:p w:rsidR="00D35FD2" w:rsidRDefault="00D35FD2" w:rsidP="009F71F6">
      <w:pPr>
        <w:jc w:val="both"/>
      </w:pPr>
      <w:r>
        <w:t>Ιωάννης Χ. Μαρούλης</w:t>
      </w:r>
    </w:p>
    <w:p w:rsidR="00D35FD2" w:rsidRDefault="00D35FD2" w:rsidP="009F71F6">
      <w:pPr>
        <w:jc w:val="both"/>
      </w:pPr>
      <w:r>
        <w:t xml:space="preserve">Αν. Καθηγητής Χειρουργικής </w:t>
      </w:r>
    </w:p>
    <w:p w:rsidR="00D35FD2" w:rsidRDefault="00D35FD2" w:rsidP="009F71F6">
      <w:pPr>
        <w:jc w:val="both"/>
      </w:pPr>
      <w:proofErr w:type="spellStart"/>
      <w:r>
        <w:t>Τηλ</w:t>
      </w:r>
      <w:proofErr w:type="spellEnd"/>
      <w:r>
        <w:t>.: 2610999299</w:t>
      </w:r>
    </w:p>
    <w:p w:rsidR="009F71F6" w:rsidRPr="00D35FD2" w:rsidRDefault="00D35FD2" w:rsidP="009F71F6">
      <w:pPr>
        <w:jc w:val="both"/>
        <w:rPr>
          <w:lang w:val="en-US"/>
        </w:rPr>
      </w:pPr>
      <w:proofErr w:type="gramStart"/>
      <w:r>
        <w:rPr>
          <w:lang w:val="en-US"/>
        </w:rPr>
        <w:t>e</w:t>
      </w:r>
      <w:r w:rsidRPr="00D35FD2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D35FD2">
        <w:rPr>
          <w:lang w:val="en-US"/>
        </w:rPr>
        <w:t xml:space="preserve">: </w:t>
      </w:r>
      <w:r>
        <w:rPr>
          <w:lang w:val="en-US"/>
        </w:rPr>
        <w:t>ioan</w:t>
      </w:r>
      <w:r w:rsidRPr="00D35FD2">
        <w:rPr>
          <w:lang w:val="en-US"/>
        </w:rPr>
        <w:t>.</w:t>
      </w:r>
      <w:r>
        <w:rPr>
          <w:lang w:val="en-US"/>
        </w:rPr>
        <w:t>maroulis@gmail.com</w:t>
      </w:r>
      <w:r w:rsidR="009F71F6" w:rsidRPr="00D35FD2">
        <w:rPr>
          <w:lang w:val="en-US"/>
        </w:rPr>
        <w:t xml:space="preserve"> </w:t>
      </w:r>
    </w:p>
    <w:p w:rsidR="009F71F6" w:rsidRPr="00D35FD2" w:rsidRDefault="009F71F6" w:rsidP="009F71F6">
      <w:pPr>
        <w:jc w:val="both"/>
        <w:rPr>
          <w:lang w:val="en-US"/>
        </w:rPr>
      </w:pPr>
    </w:p>
    <w:p w:rsidR="00915E21" w:rsidRPr="00D35FD2" w:rsidRDefault="00614F4F">
      <w:pPr>
        <w:rPr>
          <w:lang w:val="en-US"/>
        </w:rPr>
      </w:pPr>
      <w:r w:rsidRPr="00D35FD2">
        <w:rPr>
          <w:lang w:val="en-US"/>
        </w:rPr>
        <w:t xml:space="preserve"> </w:t>
      </w:r>
    </w:p>
    <w:p w:rsidR="00915E21" w:rsidRPr="00D35FD2" w:rsidRDefault="00915E21">
      <w:pPr>
        <w:rPr>
          <w:lang w:val="en-US"/>
        </w:rPr>
      </w:pPr>
    </w:p>
    <w:sectPr w:rsidR="00915E21" w:rsidRPr="00D35FD2" w:rsidSect="00D35FD2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E21"/>
    <w:rsid w:val="00136487"/>
    <w:rsid w:val="001F6B07"/>
    <w:rsid w:val="0021663B"/>
    <w:rsid w:val="003A7521"/>
    <w:rsid w:val="003E548A"/>
    <w:rsid w:val="00614F4F"/>
    <w:rsid w:val="006C02AE"/>
    <w:rsid w:val="00915E21"/>
    <w:rsid w:val="009F71F6"/>
    <w:rsid w:val="00A31690"/>
    <w:rsid w:val="00D35FD2"/>
    <w:rsid w:val="00F0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3B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Char"/>
    <w:qFormat/>
    <w:rsid w:val="0021663B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link w:val="8"/>
    <w:rsid w:val="0021663B"/>
    <w:rPr>
      <w:rFonts w:ascii="Arial" w:eastAsia="Times New Roman" w:hAnsi="Arial"/>
      <w:i/>
      <w:lang w:val="en-GB" w:eastAsia="en-US"/>
    </w:rPr>
  </w:style>
  <w:style w:type="character" w:styleId="a3">
    <w:name w:val="Emphasis"/>
    <w:basedOn w:val="a0"/>
    <w:qFormat/>
    <w:rsid w:val="0021663B"/>
    <w:rPr>
      <w:i/>
      <w:iCs/>
    </w:rPr>
  </w:style>
  <w:style w:type="paragraph" w:styleId="a4">
    <w:name w:val="List Paragraph"/>
    <w:basedOn w:val="a"/>
    <w:uiPriority w:val="34"/>
    <w:qFormat/>
    <w:rsid w:val="0021663B"/>
    <w:pPr>
      <w:ind w:left="720"/>
      <w:contextualSpacing/>
    </w:pPr>
    <w:rPr>
      <w:rFonts w:eastAsia="Times New Roman"/>
    </w:rPr>
  </w:style>
  <w:style w:type="paragraph" w:customStyle="1" w:styleId="1">
    <w:name w:val="Επιστολόχαρτο1"/>
    <w:basedOn w:val="a"/>
    <w:qFormat/>
    <w:rsid w:val="0021663B"/>
    <w:pPr>
      <w:spacing w:after="0" w:line="240" w:lineRule="auto"/>
    </w:pPr>
    <w:rPr>
      <w:rFonts w:ascii="Cf Garamond" w:hAnsi="Cf Garamond"/>
    </w:rPr>
  </w:style>
  <w:style w:type="paragraph" w:styleId="a5">
    <w:name w:val="Balloon Text"/>
    <w:basedOn w:val="a"/>
    <w:link w:val="Char"/>
    <w:uiPriority w:val="99"/>
    <w:semiHidden/>
    <w:unhideWhenUsed/>
    <w:rsid w:val="00D3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35F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1FB326-42A1-4F8A-922E-4A93E7DD9166}"/>
</file>

<file path=customXml/itemProps2.xml><?xml version="1.0" encoding="utf-8"?>
<ds:datastoreItem xmlns:ds="http://schemas.openxmlformats.org/officeDocument/2006/customXml" ds:itemID="{E2952833-3284-48FF-9652-7F780B1E097D}"/>
</file>

<file path=customXml/itemProps3.xml><?xml version="1.0" encoding="utf-8"?>
<ds:datastoreItem xmlns:ds="http://schemas.openxmlformats.org/officeDocument/2006/customXml" ds:itemID="{D4284A9B-333A-4EC4-AF0C-F2BAF3F50A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Δούβρη Ανδρομάχη</dc:creator>
  <cp:keywords/>
  <dc:description/>
  <cp:lastModifiedBy>Quest</cp:lastModifiedBy>
  <cp:revision>3</cp:revision>
  <dcterms:created xsi:type="dcterms:W3CDTF">2016-02-18T08:49:00Z</dcterms:created>
  <dcterms:modified xsi:type="dcterms:W3CDTF">2016-02-18T08:51:00Z</dcterms:modified>
</cp:coreProperties>
</file>